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6CD" w:rsidRDefault="00B956CD" w:rsidP="00B956CD">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Implementation of a High-Fidelity Simulation Day for Student Registered Nurse Anesthetists: Program Development and Evaluation Project </w:t>
      </w:r>
    </w:p>
    <w:p w:rsidR="00B956CD" w:rsidRPr="00611754" w:rsidRDefault="00B956CD" w:rsidP="00B956CD">
      <w:pPr>
        <w:spacing w:after="0" w:line="480" w:lineRule="auto"/>
        <w:jc w:val="center"/>
        <w:rPr>
          <w:rFonts w:ascii="Times New Roman" w:eastAsia="Times New Roman" w:hAnsi="Times New Roman" w:cs="Times New Roman"/>
          <w:b/>
          <w:sz w:val="24"/>
          <w:szCs w:val="24"/>
        </w:rPr>
      </w:pPr>
      <w:r w:rsidRPr="00611754">
        <w:rPr>
          <w:rFonts w:ascii="Times New Roman" w:eastAsia="Times New Roman" w:hAnsi="Times New Roman" w:cs="Times New Roman"/>
          <w:b/>
          <w:color w:val="000000"/>
          <w:sz w:val="24"/>
          <w:szCs w:val="24"/>
        </w:rPr>
        <w:t>Background/Introduction</w:t>
      </w:r>
    </w:p>
    <w:p w:rsidR="00B956CD" w:rsidRPr="00897E54" w:rsidRDefault="00B956CD" w:rsidP="00B956CD">
      <w:pPr>
        <w:spacing w:after="0" w:line="480" w:lineRule="auto"/>
        <w:ind w:firstLine="720"/>
        <w:rPr>
          <w:rFonts w:ascii="Times New Roman" w:eastAsia="Times New Roman" w:hAnsi="Times New Roman" w:cs="Times New Roman"/>
          <w:sz w:val="24"/>
          <w:szCs w:val="24"/>
        </w:rPr>
      </w:pPr>
      <w:proofErr w:type="gramStart"/>
      <w:r w:rsidRPr="00897E54">
        <w:rPr>
          <w:rFonts w:ascii="Times New Roman" w:eastAsia="Times New Roman" w:hAnsi="Times New Roman" w:cs="Times New Roman"/>
          <w:color w:val="000000"/>
          <w:sz w:val="24"/>
          <w:szCs w:val="24"/>
        </w:rPr>
        <w:t>In order to</w:t>
      </w:r>
      <w:proofErr w:type="gramEnd"/>
      <w:r w:rsidRPr="00897E54">
        <w:rPr>
          <w:rFonts w:ascii="Times New Roman" w:eastAsia="Times New Roman" w:hAnsi="Times New Roman" w:cs="Times New Roman"/>
          <w:color w:val="000000"/>
          <w:sz w:val="24"/>
          <w:szCs w:val="24"/>
        </w:rPr>
        <w:t xml:space="preserve"> become a Certified Registered Nurse Anesthetist (CRNA), critical care nurses must meet the high standards required to be considered for acceptance into anesthesia school. Once accepted, Student Registered Nurse Anesthetists (SRNAs) must successfully complete a demanding didactic and clinical curriculum. SRNAs must develop a new set of clinical skills which include airway management, mask ventilation, insertion of invasive lines, and management of emergent decline in patient condition. The expectation is that SRNAs are adequately prepared and have a foundation of these skills prior to entry into </w:t>
      </w:r>
      <w:r>
        <w:rPr>
          <w:rFonts w:ascii="Times New Roman" w:eastAsia="Times New Roman" w:hAnsi="Times New Roman" w:cs="Times New Roman"/>
          <w:color w:val="000000"/>
          <w:sz w:val="24"/>
          <w:szCs w:val="24"/>
        </w:rPr>
        <w:t xml:space="preserve">a </w:t>
      </w:r>
      <w:r w:rsidRPr="00897E54">
        <w:rPr>
          <w:rFonts w:ascii="Times New Roman" w:eastAsia="Times New Roman" w:hAnsi="Times New Roman" w:cs="Times New Roman"/>
          <w:color w:val="000000"/>
          <w:sz w:val="24"/>
          <w:szCs w:val="24"/>
        </w:rPr>
        <w:t>clinical</w:t>
      </w:r>
      <w:r>
        <w:rPr>
          <w:rFonts w:ascii="Times New Roman" w:eastAsia="Times New Roman" w:hAnsi="Times New Roman" w:cs="Times New Roman"/>
          <w:color w:val="000000"/>
          <w:sz w:val="24"/>
          <w:szCs w:val="24"/>
        </w:rPr>
        <w:t xml:space="preserve"> setting</w:t>
      </w:r>
      <w:r w:rsidRPr="00897E54">
        <w:rPr>
          <w:rFonts w:ascii="Times New Roman" w:eastAsia="Times New Roman" w:hAnsi="Times New Roman" w:cs="Times New Roman"/>
          <w:color w:val="000000"/>
          <w:sz w:val="24"/>
          <w:szCs w:val="24"/>
        </w:rPr>
        <w:t>.</w:t>
      </w:r>
    </w:p>
    <w:p w:rsidR="00B956CD" w:rsidRPr="00897E54" w:rsidRDefault="00B956CD" w:rsidP="00B956CD">
      <w:pPr>
        <w:spacing w:after="0" w:line="480" w:lineRule="auto"/>
        <w:ind w:firstLine="720"/>
        <w:rPr>
          <w:rFonts w:ascii="Times New Roman" w:eastAsia="Times New Roman" w:hAnsi="Times New Roman" w:cs="Times New Roman"/>
          <w:sz w:val="24"/>
          <w:szCs w:val="24"/>
        </w:rPr>
      </w:pPr>
      <w:r w:rsidRPr="00897E54">
        <w:rPr>
          <w:rFonts w:ascii="Times New Roman" w:eastAsia="Times New Roman" w:hAnsi="Times New Roman" w:cs="Times New Roman"/>
          <w:color w:val="000000"/>
          <w:sz w:val="24"/>
          <w:szCs w:val="24"/>
          <w:shd w:val="clear" w:color="auto" w:fill="FFFFFF"/>
        </w:rPr>
        <w:t>Due to the complex nature of anesthesia education, SRNAs are at risk for high levels of stress.  </w:t>
      </w:r>
      <w:r>
        <w:rPr>
          <w:rFonts w:ascii="Times New Roman" w:eastAsia="Times New Roman" w:hAnsi="Times New Roman" w:cs="Times New Roman"/>
          <w:color w:val="000000"/>
          <w:sz w:val="24"/>
          <w:szCs w:val="24"/>
          <w:shd w:val="clear" w:color="auto" w:fill="FFFFFF"/>
        </w:rPr>
        <w:t>S</w:t>
      </w:r>
      <w:r w:rsidRPr="00897E54">
        <w:rPr>
          <w:rFonts w:ascii="Times New Roman" w:eastAsia="Times New Roman" w:hAnsi="Times New Roman" w:cs="Times New Roman"/>
          <w:color w:val="000000"/>
          <w:sz w:val="24"/>
          <w:szCs w:val="24"/>
          <w:shd w:val="clear" w:color="auto" w:fill="FFFFFF"/>
        </w:rPr>
        <w:t>tress can lead to poor performance and slow clinical judgement (</w:t>
      </w:r>
      <w:proofErr w:type="spellStart"/>
      <w:r w:rsidRPr="00897E54">
        <w:rPr>
          <w:rFonts w:ascii="Times New Roman" w:eastAsia="Times New Roman" w:hAnsi="Times New Roman" w:cs="Times New Roman"/>
          <w:color w:val="000000"/>
          <w:sz w:val="24"/>
          <w:szCs w:val="24"/>
          <w:shd w:val="clear" w:color="auto" w:fill="FFFFFF"/>
        </w:rPr>
        <w:t>Chipas</w:t>
      </w:r>
      <w:proofErr w:type="spellEnd"/>
      <w:r w:rsidRPr="00897E54">
        <w:rPr>
          <w:rFonts w:ascii="Times New Roman" w:eastAsia="Times New Roman" w:hAnsi="Times New Roman" w:cs="Times New Roman"/>
          <w:color w:val="000000"/>
          <w:sz w:val="24"/>
          <w:szCs w:val="24"/>
          <w:shd w:val="clear" w:color="auto" w:fill="FFFFFF"/>
        </w:rPr>
        <w:t xml:space="preserve"> &amp; McKenna, 2011).  Unfortunately, unnecessary stress can be problematic in the clinical setting, because SRNAs are expected to care for patients in a high acuity setting, often making critical decisions that </w:t>
      </w:r>
      <w:r>
        <w:rPr>
          <w:rFonts w:ascii="Times New Roman" w:eastAsia="Times New Roman" w:hAnsi="Times New Roman" w:cs="Times New Roman"/>
          <w:color w:val="000000"/>
          <w:sz w:val="24"/>
          <w:szCs w:val="24"/>
          <w:shd w:val="clear" w:color="auto" w:fill="FFFFFF"/>
        </w:rPr>
        <w:t>may negatively impact</w:t>
      </w:r>
      <w:r w:rsidRPr="00897E54">
        <w:rPr>
          <w:rFonts w:ascii="Times New Roman" w:eastAsia="Times New Roman" w:hAnsi="Times New Roman" w:cs="Times New Roman"/>
          <w:color w:val="000000"/>
          <w:sz w:val="24"/>
          <w:szCs w:val="24"/>
          <w:shd w:val="clear" w:color="auto" w:fill="FFFFFF"/>
        </w:rPr>
        <w:t xml:space="preserve"> patient outcomes. </w:t>
      </w:r>
    </w:p>
    <w:p w:rsidR="00B956CD" w:rsidRPr="00897E54" w:rsidRDefault="00B956CD" w:rsidP="00B956CD">
      <w:pPr>
        <w:spacing w:after="0" w:line="480" w:lineRule="auto"/>
        <w:ind w:firstLine="720"/>
        <w:rPr>
          <w:rFonts w:ascii="Times New Roman" w:eastAsia="Times New Roman" w:hAnsi="Times New Roman" w:cs="Times New Roman"/>
          <w:sz w:val="24"/>
          <w:szCs w:val="24"/>
        </w:rPr>
      </w:pPr>
      <w:r w:rsidRPr="00897E54">
        <w:rPr>
          <w:rFonts w:ascii="Times New Roman" w:eastAsia="Times New Roman" w:hAnsi="Times New Roman" w:cs="Times New Roman"/>
          <w:color w:val="000000"/>
          <w:sz w:val="24"/>
          <w:szCs w:val="24"/>
          <w:shd w:val="clear" w:color="auto" w:fill="FFFFFF"/>
        </w:rPr>
        <w:t>Simulation-based education provides a safe place for SRNAs to practice clinical skills before entering the clinical arena.  In a controlled environment, students are exposed to real world situations and use clinical judgement to confidently manage care. One of the primary benefits of patient simulation is the ability to practice critical thinking and decision making as well as technical skills without fear of causing harm to patients (Lambert, 2015). The</w:t>
      </w:r>
      <w:r>
        <w:rPr>
          <w:rFonts w:ascii="Times New Roman" w:eastAsia="Times New Roman" w:hAnsi="Times New Roman" w:cs="Times New Roman"/>
          <w:color w:val="000000"/>
          <w:sz w:val="24"/>
          <w:szCs w:val="24"/>
          <w:shd w:val="clear" w:color="auto" w:fill="FFFFFF"/>
        </w:rPr>
        <w:t xml:space="preserve"> need to train skilled medical professionals with the</w:t>
      </w:r>
      <w:r w:rsidRPr="00897E54">
        <w:rPr>
          <w:rFonts w:ascii="Times New Roman" w:eastAsia="Times New Roman" w:hAnsi="Times New Roman" w:cs="Times New Roman"/>
          <w:color w:val="000000"/>
          <w:sz w:val="24"/>
          <w:szCs w:val="24"/>
          <w:shd w:val="clear" w:color="auto" w:fill="FFFFFF"/>
        </w:rPr>
        <w:t xml:space="preserve"> continual goal of safe patient care has fueled the development of </w:t>
      </w:r>
      <w:proofErr w:type="gramStart"/>
      <w:r w:rsidRPr="00897E54">
        <w:rPr>
          <w:rFonts w:ascii="Times New Roman" w:eastAsia="Times New Roman" w:hAnsi="Times New Roman" w:cs="Times New Roman"/>
          <w:color w:val="000000"/>
          <w:sz w:val="24"/>
          <w:szCs w:val="24"/>
          <w:shd w:val="clear" w:color="auto" w:fill="FFFFFF"/>
        </w:rPr>
        <w:t>high fidelity</w:t>
      </w:r>
      <w:proofErr w:type="gramEnd"/>
      <w:r w:rsidRPr="00897E54">
        <w:rPr>
          <w:rFonts w:ascii="Times New Roman" w:eastAsia="Times New Roman" w:hAnsi="Times New Roman" w:cs="Times New Roman"/>
          <w:color w:val="000000"/>
          <w:sz w:val="24"/>
          <w:szCs w:val="24"/>
          <w:shd w:val="clear" w:color="auto" w:fill="FFFFFF"/>
        </w:rPr>
        <w:t xml:space="preserve"> simulation as a valuable educational technique in nursing education</w:t>
      </w:r>
      <w:r>
        <w:rPr>
          <w:rFonts w:ascii="Times New Roman" w:eastAsia="Times New Roman" w:hAnsi="Times New Roman" w:cs="Times New Roman"/>
          <w:color w:val="000000"/>
          <w:sz w:val="24"/>
          <w:szCs w:val="24"/>
          <w:shd w:val="clear" w:color="auto" w:fill="FFFFFF"/>
        </w:rPr>
        <w:t xml:space="preserve"> </w:t>
      </w:r>
      <w:r w:rsidRPr="00897E54">
        <w:rPr>
          <w:rFonts w:ascii="Times New Roman" w:eastAsia="Times New Roman" w:hAnsi="Times New Roman" w:cs="Times New Roman"/>
          <w:color w:val="000000"/>
          <w:sz w:val="24"/>
          <w:szCs w:val="24"/>
          <w:shd w:val="clear" w:color="auto" w:fill="FFFFFF"/>
        </w:rPr>
        <w:t>(</w:t>
      </w:r>
      <w:proofErr w:type="spellStart"/>
      <w:r w:rsidRPr="00897E54">
        <w:rPr>
          <w:rFonts w:ascii="Times New Roman" w:eastAsia="Times New Roman" w:hAnsi="Times New Roman" w:cs="Times New Roman"/>
          <w:color w:val="000000"/>
          <w:sz w:val="24"/>
          <w:szCs w:val="24"/>
          <w:shd w:val="clear" w:color="auto" w:fill="FFFFFF"/>
        </w:rPr>
        <w:t>Schiavenato</w:t>
      </w:r>
      <w:proofErr w:type="spellEnd"/>
      <w:r w:rsidRPr="00897E54">
        <w:rPr>
          <w:rFonts w:ascii="Times New Roman" w:eastAsia="Times New Roman" w:hAnsi="Times New Roman" w:cs="Times New Roman"/>
          <w:color w:val="000000"/>
          <w:sz w:val="24"/>
          <w:szCs w:val="24"/>
          <w:shd w:val="clear" w:color="auto" w:fill="FFFFFF"/>
        </w:rPr>
        <w:t xml:space="preserve">, 2009). Through simulated experiences, students are allotted time to gain awareness </w:t>
      </w:r>
      <w:r w:rsidRPr="00897E54">
        <w:rPr>
          <w:rFonts w:ascii="Times New Roman" w:eastAsia="Times New Roman" w:hAnsi="Times New Roman" w:cs="Times New Roman"/>
          <w:color w:val="000000"/>
          <w:sz w:val="24"/>
          <w:szCs w:val="24"/>
          <w:shd w:val="clear" w:color="auto" w:fill="FFFFFF"/>
        </w:rPr>
        <w:lastRenderedPageBreak/>
        <w:t>of personal strengths, limitations, and areas for improvement</w:t>
      </w:r>
      <w:r>
        <w:rPr>
          <w:rFonts w:ascii="Times New Roman" w:eastAsia="Times New Roman" w:hAnsi="Times New Roman" w:cs="Times New Roman"/>
          <w:color w:val="000000"/>
          <w:sz w:val="24"/>
          <w:szCs w:val="24"/>
          <w:shd w:val="clear" w:color="auto" w:fill="FFFFFF"/>
        </w:rPr>
        <w:t xml:space="preserve">; and instructors can provide important lessons that may lead to improved performance. </w:t>
      </w:r>
      <w:r w:rsidRPr="00897E54">
        <w:rPr>
          <w:rFonts w:ascii="Times New Roman" w:eastAsia="Times New Roman" w:hAnsi="Times New Roman" w:cs="Times New Roman"/>
          <w:color w:val="000000"/>
          <w:sz w:val="24"/>
          <w:szCs w:val="24"/>
          <w:shd w:val="clear" w:color="auto" w:fill="FFFFFF"/>
        </w:rPr>
        <w:t xml:space="preserve"> </w:t>
      </w:r>
    </w:p>
    <w:p w:rsidR="00B956CD" w:rsidRPr="00897E54" w:rsidRDefault="00B956CD" w:rsidP="00B956CD">
      <w:pPr>
        <w:spacing w:after="0" w:line="480" w:lineRule="auto"/>
        <w:ind w:firstLine="720"/>
        <w:rPr>
          <w:rFonts w:ascii="Times New Roman" w:eastAsia="Times New Roman" w:hAnsi="Times New Roman" w:cs="Times New Roman"/>
          <w:sz w:val="24"/>
          <w:szCs w:val="24"/>
        </w:rPr>
      </w:pPr>
      <w:r w:rsidRPr="002C0A47">
        <w:rPr>
          <w:rFonts w:ascii="Times New Roman" w:eastAsia="Times New Roman" w:hAnsi="Times New Roman" w:cs="Times New Roman"/>
          <w:color w:val="000000"/>
          <w:sz w:val="24"/>
          <w:szCs w:val="24"/>
          <w:shd w:val="clear" w:color="auto" w:fill="FFFFFF"/>
        </w:rPr>
        <w:t>Throughout SRNA clinical practicum experiences, students rotate to many clinical settings, each with unique operating room layouts, anesthesia cart organization</w:t>
      </w:r>
      <w:r>
        <w:rPr>
          <w:rFonts w:ascii="Times New Roman" w:eastAsia="Times New Roman" w:hAnsi="Times New Roman" w:cs="Times New Roman"/>
          <w:color w:val="000000"/>
          <w:sz w:val="24"/>
          <w:szCs w:val="24"/>
          <w:shd w:val="clear" w:color="auto" w:fill="FFFFFF"/>
        </w:rPr>
        <w:t>, anesthesia machines, and protocols</w:t>
      </w:r>
      <w:r w:rsidRPr="002C0A47">
        <w:rPr>
          <w:rFonts w:ascii="Times New Roman" w:eastAsia="Times New Roman" w:hAnsi="Times New Roman" w:cs="Times New Roman"/>
          <w:color w:val="000000"/>
          <w:sz w:val="24"/>
          <w:szCs w:val="24"/>
          <w:shd w:val="clear" w:color="auto" w:fill="FFFFFF"/>
        </w:rPr>
        <w:t xml:space="preserve">. Orientation to each new setting can be time intensive, but lack of familiarity with the setting can interfere with </w:t>
      </w:r>
      <w:proofErr w:type="gramStart"/>
      <w:r>
        <w:rPr>
          <w:rFonts w:ascii="Times New Roman" w:eastAsia="Times New Roman" w:hAnsi="Times New Roman" w:cs="Times New Roman"/>
          <w:color w:val="000000"/>
          <w:sz w:val="24"/>
          <w:szCs w:val="24"/>
          <w:shd w:val="clear" w:color="auto" w:fill="FFFFFF"/>
        </w:rPr>
        <w:t>learning, and</w:t>
      </w:r>
      <w:proofErr w:type="gramEnd"/>
      <w:r>
        <w:rPr>
          <w:rFonts w:ascii="Times New Roman" w:eastAsia="Times New Roman" w:hAnsi="Times New Roman" w:cs="Times New Roman"/>
          <w:color w:val="000000"/>
          <w:sz w:val="24"/>
          <w:szCs w:val="24"/>
          <w:shd w:val="clear" w:color="auto" w:fill="FFFFFF"/>
        </w:rPr>
        <w:t xml:space="preserve"> take away from the clinical experience.</w:t>
      </w:r>
      <w:r w:rsidRPr="002C0A4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This project involves the development and</w:t>
      </w:r>
      <w:r w:rsidRPr="00897E54">
        <w:rPr>
          <w:rFonts w:ascii="Times New Roman" w:eastAsia="Times New Roman" w:hAnsi="Times New Roman" w:cs="Times New Roman"/>
          <w:color w:val="000000"/>
          <w:sz w:val="24"/>
          <w:szCs w:val="24"/>
          <w:shd w:val="clear" w:color="auto" w:fill="FFFFFF"/>
        </w:rPr>
        <w:t xml:space="preserve"> implementation of a simulation b</w:t>
      </w:r>
      <w:r>
        <w:rPr>
          <w:rFonts w:ascii="Times New Roman" w:eastAsia="Times New Roman" w:hAnsi="Times New Roman" w:cs="Times New Roman"/>
          <w:color w:val="000000"/>
          <w:sz w:val="24"/>
          <w:szCs w:val="24"/>
          <w:shd w:val="clear" w:color="auto" w:fill="FFFFFF"/>
        </w:rPr>
        <w:t xml:space="preserve">oot-camp exclusively developed to better prepare SRNAs to care for patients at a level 1 trauma center centrally located in Illinois.  </w:t>
      </w:r>
      <w:r w:rsidRPr="00897E54">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The simulation will occur in a high-fidelity simulation center within the facility identified.  This site serves as a clinical affiliate to the </w:t>
      </w:r>
      <w:proofErr w:type="gramStart"/>
      <w:r>
        <w:rPr>
          <w:rFonts w:ascii="Times New Roman" w:eastAsia="Times New Roman" w:hAnsi="Times New Roman" w:cs="Times New Roman"/>
          <w:color w:val="000000"/>
          <w:sz w:val="24"/>
          <w:szCs w:val="24"/>
          <w:shd w:val="clear" w:color="auto" w:fill="FFFFFF"/>
        </w:rPr>
        <w:t>university based</w:t>
      </w:r>
      <w:proofErr w:type="gramEnd"/>
      <w:r>
        <w:rPr>
          <w:rFonts w:ascii="Times New Roman" w:eastAsia="Times New Roman" w:hAnsi="Times New Roman" w:cs="Times New Roman"/>
          <w:color w:val="000000"/>
          <w:sz w:val="24"/>
          <w:szCs w:val="24"/>
          <w:shd w:val="clear" w:color="auto" w:fill="FFFFFF"/>
        </w:rPr>
        <w:t xml:space="preserve"> nurse anesthesia program that rotates eight students through the facility each year. </w:t>
      </w:r>
    </w:p>
    <w:p w:rsidR="00256635" w:rsidRDefault="00256635">
      <w:bookmarkStart w:id="0" w:name="_GoBack"/>
      <w:bookmarkEnd w:id="0"/>
    </w:p>
    <w:sectPr w:rsidR="00256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CD"/>
    <w:rsid w:val="00256635"/>
    <w:rsid w:val="006C2021"/>
    <w:rsid w:val="00B9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718BF-84A1-49DF-91BC-03274575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Rambo</dc:creator>
  <cp:keywords/>
  <dc:description/>
  <cp:lastModifiedBy>Carly Rambo</cp:lastModifiedBy>
  <cp:revision>1</cp:revision>
  <dcterms:created xsi:type="dcterms:W3CDTF">2018-09-29T15:04:00Z</dcterms:created>
  <dcterms:modified xsi:type="dcterms:W3CDTF">2018-09-29T15:05:00Z</dcterms:modified>
</cp:coreProperties>
</file>